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CA3884">
      <w:pPr>
        <w:jc w:val="center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hint="eastAsia" w:ascii="仿宋_GB2312" w:eastAsia="仿宋_GB2312"/>
          <w:b/>
          <w:color w:val="000000"/>
          <w:sz w:val="30"/>
          <w:szCs w:val="30"/>
        </w:rPr>
        <w:t>37.船舶</w:t>
      </w:r>
      <w:bookmarkStart w:id="0" w:name="_GoBack"/>
      <w:bookmarkEnd w:id="0"/>
      <w:r>
        <w:rPr>
          <w:rFonts w:hint="eastAsia" w:ascii="仿宋_GB2312" w:eastAsia="仿宋_GB2312"/>
          <w:b/>
          <w:color w:val="000000"/>
          <w:sz w:val="30"/>
          <w:szCs w:val="30"/>
        </w:rPr>
        <w:t>国籍登记流程图</w:t>
      </w:r>
    </w:p>
    <w:p w14:paraId="00742D86">
      <w:r>
        <w:drawing>
          <wp:inline distT="0" distB="0" distL="114300" distR="114300">
            <wp:extent cx="5269230" cy="5483860"/>
            <wp:effectExtent l="0" t="0" r="7620" b="254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48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500885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5MjM4MTAxY2RjZmVlMjYwNzRjZTM0ODI0ZTgxNzEifQ=="/>
  </w:docVars>
  <w:rsids>
    <w:rsidRoot w:val="00733C79"/>
    <w:rsid w:val="00733C79"/>
    <w:rsid w:val="00D27124"/>
    <w:rsid w:val="1E0F00AA"/>
    <w:rsid w:val="60B6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jc w:val="center"/>
    </w:pPr>
    <w:rPr>
      <w:rFonts w:ascii="Times New Roman" w:hAnsi="Times New Roman"/>
      <w:b/>
      <w:bCs/>
      <w:sz w:val="1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69</Words>
  <Characters>71</Characters>
  <Lines>2</Lines>
  <Paragraphs>1</Paragraphs>
  <TotalTime>1</TotalTime>
  <ScaleCrop>false</ScaleCrop>
  <LinksUpToDate>false</LinksUpToDate>
  <CharactersWithSpaces>363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2022-12-29T01:06:00Z</dcterms:created>
  <dc:creator>acer</dc:creator>
  <cp:lastModifiedBy>陈亮亮</cp:lastModifiedBy>
  <dcterms:modified xsi:type="dcterms:W3CDTF">2026-01-29T03:05:07Z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57851629D3964FBFB96A7668050E3046</vt:lpwstr>
  </property>
  <property fmtid="{D5CDD505-2E9C-101B-9397-08002B2CF9AE}" pid="4" name="KSOTemplateDocerSaveRecord">
    <vt:lpwstr>eyJoZGlkIjoiZTYwZmFjZjU1N2RkODFiOGUyMDEyMzdiMDc3MTZkNjciLCJ1c2VySWQiOiI4MTA1MjQyOTUifQ==</vt:lpwstr>
  </property>
</Properties>
</file>