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2B68EB">
      <w:pPr>
        <w:pStyle w:val="2"/>
        <w:keepNext w:val="0"/>
        <w:keepLines w:val="0"/>
        <w:pageBreakBefore w:val="0"/>
        <w:widowControl w:val="0"/>
        <w:suppressAutoHyphens/>
        <w:kinsoku/>
        <w:wordWrap/>
        <w:overflowPunct/>
        <w:topLinePunct/>
        <w:autoSpaceDE w:val="0"/>
        <w:autoSpaceDN/>
        <w:bidi w:val="0"/>
        <w:adjustRightInd/>
        <w:snapToGrid/>
        <w:spacing w:before="0" w:after="0" w:line="240" w:lineRule="auto"/>
        <w:ind w:right="0"/>
        <w:jc w:val="both"/>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附件1</w:t>
      </w:r>
    </w:p>
    <w:p w14:paraId="4C1D040D">
      <w:pPr>
        <w:pStyle w:val="2"/>
        <w:keepNext w:val="0"/>
        <w:keepLines w:val="0"/>
        <w:pageBreakBefore w:val="0"/>
        <w:widowControl w:val="0"/>
        <w:suppressAutoHyphens/>
        <w:kinsoku/>
        <w:wordWrap/>
        <w:overflowPunct/>
        <w:topLinePunct/>
        <w:autoSpaceDE w:val="0"/>
        <w:autoSpaceDN/>
        <w:bidi w:val="0"/>
        <w:adjustRightInd/>
        <w:snapToGrid/>
        <w:spacing w:before="0" w:after="0" w:line="240" w:lineRule="auto"/>
        <w:ind w:right="0"/>
        <w:jc w:val="center"/>
        <w:textAlignment w:val="auto"/>
        <w:rPr>
          <w:rFonts w:hint="default" w:ascii="方正小标宋简体" w:hAnsi="方正小标宋简体" w:eastAsia="方正小标宋简体" w:cs="方正小标宋简体"/>
          <w:color w:val="000000"/>
          <w:kern w:val="0"/>
          <w:sz w:val="44"/>
          <w:szCs w:val="44"/>
          <w:lang w:val="en-US" w:eastAsia="zh-CN" w:bidi="ar-SA"/>
        </w:rPr>
      </w:pPr>
      <w:r>
        <w:rPr>
          <w:rFonts w:hint="eastAsia" w:ascii="方正小标宋简体" w:hAnsi="方正小标宋简体" w:eastAsia="方正小标宋简体" w:cs="方正小标宋简体"/>
          <w:color w:val="000000"/>
          <w:kern w:val="0"/>
          <w:sz w:val="44"/>
          <w:szCs w:val="44"/>
          <w:lang w:val="en-US" w:eastAsia="zh-CN" w:bidi="ar-SA"/>
        </w:rPr>
        <w:t>解除巡游出租汽车挂靠（经营）服务合同</w:t>
      </w:r>
    </w:p>
    <w:p w14:paraId="15FFE322">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甲方：</w:t>
      </w:r>
    </w:p>
    <w:p w14:paraId="468B3E3C">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right="0" w:firstLine="960" w:firstLineChars="3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公司名称：               营业执照编号：</w:t>
      </w:r>
    </w:p>
    <w:p w14:paraId="5D92445A">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right="0" w:firstLine="960" w:firstLineChars="300"/>
        <w:jc w:val="both"/>
        <w:textAlignment w:val="auto"/>
        <w:rPr>
          <w:rFonts w:hint="default"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法定代表人：             手机号码：</w:t>
      </w:r>
    </w:p>
    <w:p w14:paraId="6D7B3A90">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right="0" w:firstLine="960" w:firstLineChars="3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 xml:space="preserve">公司地址：                      </w:t>
      </w:r>
    </w:p>
    <w:p w14:paraId="2E52A02C">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乙方：</w:t>
      </w:r>
    </w:p>
    <w:p w14:paraId="1CC2C6A4">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right="0" w:firstLine="960" w:firstLineChars="3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 xml:space="preserve">姓名：                    身份证号：             </w:t>
      </w:r>
    </w:p>
    <w:p w14:paraId="2B0BAFF7">
      <w:pPr>
        <w:pStyle w:val="2"/>
        <w:keepNext w:val="0"/>
        <w:keepLines w:val="0"/>
        <w:pageBreakBefore w:val="0"/>
        <w:widowControl w:val="0"/>
        <w:tabs>
          <w:tab w:val="left" w:pos="5355"/>
        </w:tabs>
        <w:suppressAutoHyphens/>
        <w:kinsoku/>
        <w:wordWrap/>
        <w:overflowPunct/>
        <w:topLinePunct/>
        <w:autoSpaceDE w:val="0"/>
        <w:autoSpaceDN/>
        <w:bidi w:val="0"/>
        <w:adjustRightInd/>
        <w:snapToGrid/>
        <w:spacing w:before="0" w:after="0" w:line="560" w:lineRule="exact"/>
        <w:ind w:right="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 xml:space="preserve">      手机号码：                家庭住址：</w:t>
      </w:r>
    </w:p>
    <w:p w14:paraId="4926D7E0">
      <w:pPr>
        <w:pStyle w:val="2"/>
        <w:keepNext w:val="0"/>
        <w:keepLines w:val="0"/>
        <w:pageBreakBefore w:val="0"/>
        <w:widowControl w:val="0"/>
        <w:tabs>
          <w:tab w:val="left" w:pos="5355"/>
        </w:tabs>
        <w:suppressAutoHyphens/>
        <w:kinsoku/>
        <w:wordWrap/>
        <w:overflowPunct/>
        <w:topLinePunct/>
        <w:autoSpaceDE w:val="0"/>
        <w:autoSpaceDN/>
        <w:bidi w:val="0"/>
        <w:adjustRightInd/>
        <w:snapToGrid/>
        <w:spacing w:before="0" w:after="0" w:line="560" w:lineRule="exact"/>
        <w:ind w:right="0"/>
        <w:jc w:val="both"/>
        <w:textAlignment w:val="auto"/>
        <w:rPr>
          <w:rFonts w:hint="eastAsia" w:ascii="Times New Roman" w:hAnsi="Times New Roman" w:eastAsia="仿宋_GB2312" w:cs="Times New Roman"/>
          <w:color w:val="000000"/>
          <w:kern w:val="0"/>
          <w:sz w:val="32"/>
          <w:szCs w:val="32"/>
          <w:lang w:val="en-US" w:eastAsia="zh-CN" w:bidi="ar-SA"/>
        </w:rPr>
      </w:pPr>
    </w:p>
    <w:p w14:paraId="066E302D">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经出租车经营关系甲乙双方自愿平等协商，达成以下协议：</w:t>
      </w:r>
    </w:p>
    <w:p w14:paraId="4915C703">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一、甲乙双方一致同意解除于</w:t>
      </w:r>
      <w:r>
        <w:rPr>
          <w:rFonts w:hint="eastAsia" w:ascii="Times New Roman" w:hAnsi="Times New Roman" w:eastAsia="仿宋_GB2312" w:cs="Times New Roman"/>
          <w:color w:val="000000"/>
          <w:kern w:val="0"/>
          <w:sz w:val="32"/>
          <w:szCs w:val="32"/>
          <w:u w:val="single"/>
          <w:lang w:val="en-US" w:eastAsia="zh-CN" w:bidi="ar-SA"/>
        </w:rPr>
        <w:t xml:space="preserve">     </w:t>
      </w:r>
      <w:r>
        <w:rPr>
          <w:rFonts w:hint="eastAsia" w:ascii="Times New Roman" w:hAnsi="Times New Roman" w:eastAsia="仿宋_GB2312" w:cs="Times New Roman"/>
          <w:color w:val="000000"/>
          <w:kern w:val="0"/>
          <w:sz w:val="32"/>
          <w:szCs w:val="32"/>
          <w:lang w:val="en-US" w:eastAsia="zh-CN" w:bidi="ar-SA"/>
        </w:rPr>
        <w:t>年</w:t>
      </w:r>
      <w:r>
        <w:rPr>
          <w:rFonts w:hint="eastAsia" w:ascii="Times New Roman" w:hAnsi="Times New Roman" w:eastAsia="仿宋_GB2312" w:cs="Times New Roman"/>
          <w:color w:val="000000"/>
          <w:kern w:val="0"/>
          <w:sz w:val="32"/>
          <w:szCs w:val="32"/>
          <w:u w:val="single"/>
          <w:lang w:val="en-US" w:eastAsia="zh-CN" w:bidi="ar-SA"/>
        </w:rPr>
        <w:t xml:space="preserve">   </w:t>
      </w:r>
      <w:r>
        <w:rPr>
          <w:rFonts w:hint="eastAsia" w:ascii="Times New Roman" w:hAnsi="Times New Roman" w:eastAsia="仿宋_GB2312" w:cs="Times New Roman"/>
          <w:color w:val="000000"/>
          <w:kern w:val="0"/>
          <w:sz w:val="32"/>
          <w:szCs w:val="32"/>
          <w:lang w:val="en-US" w:eastAsia="zh-CN" w:bidi="ar-SA"/>
        </w:rPr>
        <w:t>月</w:t>
      </w:r>
      <w:r>
        <w:rPr>
          <w:rFonts w:hint="eastAsia" w:ascii="Times New Roman" w:hAnsi="Times New Roman" w:eastAsia="仿宋_GB2312" w:cs="Times New Roman"/>
          <w:color w:val="000000"/>
          <w:kern w:val="0"/>
          <w:sz w:val="32"/>
          <w:szCs w:val="32"/>
          <w:u w:val="single"/>
          <w:lang w:val="en-US" w:eastAsia="zh-CN" w:bidi="ar-SA"/>
        </w:rPr>
        <w:t xml:space="preserve">   </w:t>
      </w:r>
      <w:r>
        <w:rPr>
          <w:rFonts w:hint="eastAsia" w:ascii="Times New Roman" w:hAnsi="Times New Roman" w:eastAsia="仿宋_GB2312" w:cs="Times New Roman"/>
          <w:color w:val="000000"/>
          <w:kern w:val="0"/>
          <w:sz w:val="32"/>
          <w:szCs w:val="32"/>
          <w:lang w:val="en-US" w:eastAsia="zh-CN" w:bidi="ar-SA"/>
        </w:rPr>
        <w:t>日签订的关于皖D</w:t>
      </w:r>
      <w:r>
        <w:rPr>
          <w:rFonts w:hint="eastAsia" w:ascii="Times New Roman" w:hAnsi="Times New Roman" w:eastAsia="仿宋_GB2312" w:cs="Times New Roman"/>
          <w:color w:val="000000"/>
          <w:kern w:val="0"/>
          <w:sz w:val="32"/>
          <w:szCs w:val="32"/>
          <w:u w:val="single"/>
          <w:lang w:val="en-US" w:eastAsia="zh-CN" w:bidi="ar-SA"/>
        </w:rPr>
        <w:t xml:space="preserve">      </w:t>
      </w:r>
      <w:r>
        <w:rPr>
          <w:rFonts w:hint="eastAsia" w:ascii="Times New Roman" w:hAnsi="Times New Roman" w:eastAsia="仿宋_GB2312" w:cs="Times New Roman"/>
          <w:color w:val="000000"/>
          <w:kern w:val="0"/>
          <w:sz w:val="32"/>
          <w:szCs w:val="32"/>
          <w:lang w:val="en-US" w:eastAsia="zh-CN" w:bidi="ar-SA"/>
        </w:rPr>
        <w:t xml:space="preserve">(道路运输证号: </w:t>
      </w:r>
      <w:r>
        <w:rPr>
          <w:rFonts w:hint="eastAsia" w:ascii="Times New Roman" w:hAnsi="Times New Roman" w:eastAsia="仿宋_GB2312" w:cs="Times New Roman"/>
          <w:color w:val="000000"/>
          <w:kern w:val="0"/>
          <w:sz w:val="32"/>
          <w:szCs w:val="32"/>
          <w:u w:val="single"/>
          <w:lang w:val="en-US" w:eastAsia="zh-CN" w:bidi="ar-SA"/>
        </w:rPr>
        <w:t xml:space="preserve">           </w:t>
      </w:r>
      <w:r>
        <w:rPr>
          <w:rFonts w:hint="eastAsia" w:ascii="Times New Roman" w:hAnsi="Times New Roman" w:eastAsia="仿宋_GB2312" w:cs="Times New Roman"/>
          <w:color w:val="000000"/>
          <w:kern w:val="0"/>
          <w:sz w:val="32"/>
          <w:szCs w:val="32"/>
          <w:lang w:val="en-US" w:eastAsia="zh-CN" w:bidi="ar-SA"/>
        </w:rPr>
        <w:t>)巡游出租车的经营合同及其它相关合同。自协议解除并生效之日起，甲乙双方彼此之间的权利、义务关系自行消灭。</w:t>
      </w:r>
    </w:p>
    <w:p w14:paraId="69DF88BF">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left="0"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二、生效日之前该车辆涉及的违章、保险、营运事务等有关事项，经协商由</w:t>
      </w:r>
      <w:r>
        <w:rPr>
          <w:rFonts w:hint="eastAsia" w:ascii="Times New Roman" w:hAnsi="Times New Roman" w:eastAsia="仿宋_GB2312" w:cs="Times New Roman"/>
          <w:color w:val="000000"/>
          <w:kern w:val="0"/>
          <w:sz w:val="32"/>
          <w:szCs w:val="32"/>
          <w:u w:val="single"/>
          <w:lang w:val="en-US" w:eastAsia="zh-CN" w:bidi="ar-SA"/>
        </w:rPr>
        <w:t xml:space="preserve">     </w:t>
      </w:r>
      <w:r>
        <w:rPr>
          <w:rFonts w:hint="eastAsia" w:ascii="Times New Roman" w:hAnsi="Times New Roman" w:eastAsia="仿宋_GB2312" w:cs="Times New Roman"/>
          <w:color w:val="000000"/>
          <w:kern w:val="0"/>
          <w:sz w:val="32"/>
          <w:szCs w:val="32"/>
          <w:lang w:val="en-US" w:eastAsia="zh-CN" w:bidi="ar-SA"/>
        </w:rPr>
        <w:t>方负责处理。未尽事宜双方协商解决。</w:t>
      </w:r>
    </w:p>
    <w:p w14:paraId="1C9213ED">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left="0"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三、本协议生效日为办结相关变更登记手续后取得有关部门核发的机动车行驶证、道路运输证、道路运输经营许可证日期为准，三证办结时间不一致的，以最晚取得的时间为准。在办理上述三证期间，双方应相互提供必要的协助。若一方不予配合，自签订之日起六个月内未生效的，仍按原挂靠经营合同履行。</w:t>
      </w:r>
    </w:p>
    <w:p w14:paraId="1F0B12BF">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left="0"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四、甲乙双方都保留通过诉讼解决原合同争议的权利，在本协议生效后，如果任何一方不履行本协议约定的义务，另一方有权寻求通过诉讼解决争议。在诉讼过程中，本协议将不利于违约方的解释。</w:t>
      </w:r>
    </w:p>
    <w:p w14:paraId="1F971F11">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left="0"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此协议书一式二份，各份具有同等的法律效力，甲乙双方各持一份。</w:t>
      </w:r>
    </w:p>
    <w:p w14:paraId="4D6D18ED">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left="0"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p>
    <w:p w14:paraId="4FF40B6A">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left="0"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p>
    <w:p w14:paraId="313F7E18">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left="0"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p>
    <w:p w14:paraId="69D537CB">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left="0"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甲方(盖章):                      乙方(签名):</w:t>
      </w:r>
    </w:p>
    <w:p w14:paraId="452E67EE">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p>
    <w:p w14:paraId="74B6E39C">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法定代表人（签名）:</w:t>
      </w:r>
    </w:p>
    <w:p w14:paraId="11102CB4">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p>
    <w:p w14:paraId="3B62AFE1">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p>
    <w:p w14:paraId="3F576A0B">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right="0" w:firstLine="640" w:firstLineChars="200"/>
        <w:jc w:val="both"/>
        <w:textAlignment w:val="auto"/>
        <w:rPr>
          <w:rFonts w:hint="eastAsia" w:ascii="仿宋_GB2312" w:eastAsia="仿宋_GB2312"/>
          <w:sz w:val="32"/>
          <w:szCs w:val="32"/>
          <w:lang w:eastAsia="zh-CN"/>
        </w:rPr>
      </w:pPr>
      <w:r>
        <w:rPr>
          <w:rFonts w:hint="eastAsia" w:ascii="Times New Roman" w:hAnsi="Times New Roman" w:eastAsia="仿宋_GB2312" w:cs="Times New Roman"/>
          <w:color w:val="000000"/>
          <w:kern w:val="0"/>
          <w:sz w:val="32"/>
          <w:szCs w:val="32"/>
          <w:lang w:val="en-US" w:eastAsia="zh-CN" w:bidi="ar-SA"/>
        </w:rPr>
        <w:t>年  月  日                      年   月   日</w:t>
      </w:r>
    </w:p>
    <w:p w14:paraId="43F5C982">
      <w:pPr>
        <w:pStyle w:val="2"/>
        <w:keepNext w:val="0"/>
        <w:keepLines w:val="0"/>
        <w:pageBreakBefore w:val="0"/>
        <w:widowControl w:val="0"/>
        <w:suppressAutoHyphens/>
        <w:kinsoku/>
        <w:wordWrap/>
        <w:overflowPunct/>
        <w:topLinePunct/>
        <w:autoSpaceDE w:val="0"/>
        <w:autoSpaceDN/>
        <w:bidi w:val="0"/>
        <w:adjustRightInd/>
        <w:snapToGrid/>
        <w:spacing w:before="0" w:after="0" w:line="560" w:lineRule="exact"/>
        <w:ind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p>
    <w:p w14:paraId="064C836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D666A3"/>
    <w:rsid w:val="6BD66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0" w:after="140" w:line="276" w:lineRule="auto"/>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2025-10-17T01:32:00Z</dcterms:created>
  <dc:creator>我们都是小年轻♚</dc:creator>
  <cp:lastModifiedBy>我们都是小年轻♚</cp:lastModifiedBy>
  <dcterms:modified xsi:type="dcterms:W3CDTF">2025-10-17T01:33:00Z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2B2CDD59BC9D47028DF674E6B466E59E_11</vt:lpwstr>
  </property>
  <property fmtid="{D5CDD505-2E9C-101B-9397-08002B2CF9AE}" pid="4" name="KSOTemplateDocerSaveRecord">
    <vt:lpwstr>eyJoZGlkIjoiNTIyYzQ0NjEzNjUyZGQzY2I2ZjI2OWQ0MzMzYTIyNmUiLCJ1c2VySWQiOiIzMTA1NDIwOTMifQ==</vt:lpwstr>
  </property>
</Properties>
</file>